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3966"/>
        <w:tblW w:w="8776" w:type="dxa"/>
        <w:tblLayout w:type="fixed"/>
        <w:tblLook w:val="0600" w:firstRow="0" w:lastRow="0" w:firstColumn="0" w:lastColumn="0" w:noHBand="1" w:noVBand="1"/>
        <w:tblDescription w:val="Top layout table"/>
      </w:tblPr>
      <w:tblGrid>
        <w:gridCol w:w="8776"/>
      </w:tblGrid>
      <w:tr w:rsidR="00443927" w14:paraId="251FF131" w14:textId="77777777" w:rsidTr="00E85A9A">
        <w:trPr>
          <w:trHeight w:val="1800"/>
        </w:trPr>
        <w:tc>
          <w:tcPr>
            <w:tcW w:w="8776" w:type="dxa"/>
          </w:tcPr>
          <w:p w14:paraId="48F401BB" w14:textId="77777777" w:rsidR="00443927" w:rsidRPr="00443927" w:rsidRDefault="00443927" w:rsidP="00443927">
            <w:pPr>
              <w:pStyle w:val="Title"/>
              <w:rPr>
                <w:color w:val="000000" w:themeColor="text1"/>
                <w:sz w:val="48"/>
              </w:rPr>
            </w:pPr>
            <w:r w:rsidRPr="00443927">
              <w:rPr>
                <w:color w:val="000000" w:themeColor="text1"/>
                <w:sz w:val="48"/>
              </w:rPr>
              <w:t xml:space="preserve">Family Support Services </w:t>
            </w:r>
          </w:p>
          <w:p w14:paraId="53F336B4" w14:textId="10036517" w:rsidR="00443927" w:rsidRPr="00443927" w:rsidRDefault="00001E02" w:rsidP="00443927">
            <w:pPr>
              <w:pStyle w:val="Title"/>
              <w:rPr>
                <w:color w:val="000000" w:themeColor="text1"/>
                <w:sz w:val="44"/>
              </w:rPr>
            </w:pPr>
            <w:r>
              <w:rPr>
                <w:color w:val="000000" w:themeColor="text1"/>
                <w:sz w:val="44"/>
              </w:rPr>
              <w:t>Service Access Provider</w:t>
            </w:r>
          </w:p>
          <w:p w14:paraId="34867414" w14:textId="77777777" w:rsidR="00443927" w:rsidRPr="00E85A9A" w:rsidRDefault="00443927" w:rsidP="00443927">
            <w:pPr>
              <w:pStyle w:val="Title"/>
              <w:rPr>
                <w:color w:val="000000" w:themeColor="text1"/>
                <w:sz w:val="44"/>
              </w:rPr>
            </w:pPr>
            <w:r w:rsidRPr="00443927">
              <w:rPr>
                <w:color w:val="000000" w:themeColor="text1"/>
                <w:sz w:val="44"/>
              </w:rPr>
              <w:t>(Non-Medicaid)</w:t>
            </w:r>
          </w:p>
        </w:tc>
      </w:tr>
      <w:tr w:rsidR="00443927" w14:paraId="69420B25" w14:textId="77777777" w:rsidTr="00443927">
        <w:trPr>
          <w:trHeight w:val="3790"/>
        </w:trPr>
        <w:tc>
          <w:tcPr>
            <w:tcW w:w="8776" w:type="dxa"/>
          </w:tcPr>
          <w:p w14:paraId="7A387174" w14:textId="54C025EC" w:rsidR="00E85A9A" w:rsidRPr="004A39D7" w:rsidRDefault="00001E02" w:rsidP="004A39D7">
            <w:pPr>
              <w:pStyle w:val="OtherText"/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>Service Access Coordinator</w:t>
            </w:r>
            <w:r w:rsidRPr="00443927"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 xml:space="preserve"> for individuals with intellectual and/or developmental disabilities who are not eligible for Medicaid. Services include linkage, referrals, crisis intervention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 xml:space="preserve"> and </w:t>
            </w:r>
            <w:r w:rsidRPr="00443927"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>advocacy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>.</w:t>
            </w:r>
            <w:r w:rsidRPr="00443927">
              <w:rPr>
                <w:rFonts w:ascii="Times New Roman" w:hAnsi="Times New Roman" w:cs="Times New Roman"/>
                <w:b w:val="0"/>
                <w:color w:val="000000" w:themeColor="text1"/>
                <w:sz w:val="32"/>
              </w:rPr>
              <w:t xml:space="preserve"> </w:t>
            </w:r>
          </w:p>
          <w:p w14:paraId="76162454" w14:textId="77777777" w:rsidR="003F4659" w:rsidRDefault="00E85A9A" w:rsidP="00443927">
            <w:pPr>
              <w:pStyle w:val="OtherText"/>
              <w:rPr>
                <w:sz w:val="44"/>
              </w:rPr>
            </w:pPr>
            <w:r w:rsidRPr="00E85A9A">
              <w:rPr>
                <w:sz w:val="44"/>
              </w:rPr>
              <w:t>Long Island</w:t>
            </w:r>
          </w:p>
          <w:p w14:paraId="626EEE7D" w14:textId="77777777" w:rsidR="004A39D7" w:rsidRDefault="003F4659" w:rsidP="00443927">
            <w:pPr>
              <w:pStyle w:val="OtherText"/>
              <w:rPr>
                <w:color w:val="FFFFFF" w:themeColor="background1"/>
              </w:rPr>
            </w:pPr>
            <w:r>
              <w:rPr>
                <w:sz w:val="44"/>
              </w:rPr>
              <w:t>Nassau County</w:t>
            </w:r>
            <w:r w:rsidR="00E85A9A" w:rsidRPr="00E85A9A">
              <w:rPr>
                <w:sz w:val="44"/>
              </w:rPr>
              <w:sym w:font="Webdings" w:char="F03D"/>
            </w:r>
            <w:r>
              <w:rPr>
                <w:sz w:val="44"/>
              </w:rPr>
              <w:t>Suffolk County</w:t>
            </w:r>
          </w:p>
          <w:p w14:paraId="626574E3" w14:textId="53C5B2F3" w:rsidR="00E85A9A" w:rsidRPr="00443927" w:rsidRDefault="004A39D7" w:rsidP="00443927">
            <w:pPr>
              <w:pStyle w:val="OtherTex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A39D7">
              <w:rPr>
                <w:color w:val="FFFFFF" w:themeColor="background1"/>
              </w:rPr>
              <w:drawing>
                <wp:inline distT="0" distB="0" distL="0" distR="0" wp14:anchorId="373AECE1" wp14:editId="6A9E3E37">
                  <wp:extent cx="1268730" cy="1268730"/>
                  <wp:effectExtent l="0" t="0" r="7620" b="7620"/>
                  <wp:docPr id="843375987" name="Picture 1" descr="A qr code with a dinosau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375987" name="Picture 1" descr="A qr code with a dinosaur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927" w14:paraId="4902C137" w14:textId="77777777" w:rsidTr="00443927">
        <w:trPr>
          <w:trHeight w:val="247"/>
        </w:trPr>
        <w:tc>
          <w:tcPr>
            <w:tcW w:w="8776" w:type="dxa"/>
          </w:tcPr>
          <w:p w14:paraId="25B26CC0" w14:textId="0874175B" w:rsidR="00443927" w:rsidRPr="001D48CC" w:rsidRDefault="00443927" w:rsidP="00443927">
            <w:pPr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09BB2F0E" w14:textId="77777777" w:rsidR="00D775F1" w:rsidRDefault="00D775F1" w:rsidP="001D48CC">
      <w:pPr>
        <w:pStyle w:val="Subtitle"/>
      </w:pPr>
    </w:p>
    <w:p w14:paraId="6D08D7EB" w14:textId="77777777" w:rsidR="00D775F1" w:rsidRDefault="00D775F1" w:rsidP="001D48CC">
      <w:pPr>
        <w:pStyle w:val="Subtitle"/>
      </w:pPr>
    </w:p>
    <w:p w14:paraId="0750362E" w14:textId="77777777" w:rsidR="00D775F1" w:rsidRDefault="00D775F1" w:rsidP="001D48CC">
      <w:pPr>
        <w:pStyle w:val="Subtitle"/>
      </w:pPr>
    </w:p>
    <w:p w14:paraId="2B3B3417" w14:textId="77777777" w:rsidR="00D775F1" w:rsidRDefault="00D775F1" w:rsidP="001D48CC">
      <w:pPr>
        <w:pStyle w:val="Subtitle"/>
      </w:pPr>
    </w:p>
    <w:p w14:paraId="194A24BC" w14:textId="77777777" w:rsidR="00D775F1" w:rsidRDefault="00D775F1" w:rsidP="001D48CC">
      <w:pPr>
        <w:pStyle w:val="Subtitle"/>
      </w:pPr>
    </w:p>
    <w:p w14:paraId="4C6FF39F" w14:textId="77777777" w:rsidR="00D775F1" w:rsidRDefault="00D775F1" w:rsidP="001D48CC">
      <w:pPr>
        <w:pStyle w:val="Subtitle"/>
      </w:pPr>
    </w:p>
    <w:p w14:paraId="7DE204DB" w14:textId="77777777" w:rsidR="00D775F1" w:rsidRDefault="00D775F1" w:rsidP="001D48CC">
      <w:pPr>
        <w:pStyle w:val="Subtitle"/>
      </w:pPr>
    </w:p>
    <w:p w14:paraId="62E14D8D" w14:textId="77777777" w:rsidR="00D775F1" w:rsidRDefault="00D775F1" w:rsidP="001D48CC">
      <w:pPr>
        <w:pStyle w:val="Subtitle"/>
      </w:pPr>
    </w:p>
    <w:p w14:paraId="78690E22" w14:textId="77777777" w:rsidR="00D775F1" w:rsidRDefault="00D775F1" w:rsidP="001D48CC">
      <w:pPr>
        <w:pStyle w:val="Subtitle"/>
      </w:pPr>
    </w:p>
    <w:p w14:paraId="71502E7A" w14:textId="77777777" w:rsidR="00D775F1" w:rsidRDefault="00D775F1" w:rsidP="001D48CC">
      <w:pPr>
        <w:pStyle w:val="Subtitle"/>
      </w:pPr>
    </w:p>
    <w:p w14:paraId="2C13EF8A" w14:textId="77777777" w:rsidR="00D775F1" w:rsidRDefault="00D775F1" w:rsidP="001D48CC">
      <w:pPr>
        <w:pStyle w:val="Subtitle"/>
      </w:pPr>
    </w:p>
    <w:p w14:paraId="13D9464B" w14:textId="77777777" w:rsidR="00D775F1" w:rsidRDefault="00D775F1" w:rsidP="001D48CC">
      <w:pPr>
        <w:pStyle w:val="Subtitle"/>
      </w:pPr>
    </w:p>
    <w:p w14:paraId="116A77D3" w14:textId="77777777" w:rsidR="00443927" w:rsidRDefault="00443927" w:rsidP="001D48CC">
      <w:pPr>
        <w:pStyle w:val="Subtitle"/>
      </w:pPr>
    </w:p>
    <w:tbl>
      <w:tblPr>
        <w:tblpPr w:leftFromText="180" w:rightFromText="180" w:vertAnchor="text" w:horzAnchor="margin" w:tblpY="-23"/>
        <w:tblW w:w="10867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ottom layout table"/>
      </w:tblPr>
      <w:tblGrid>
        <w:gridCol w:w="10867"/>
      </w:tblGrid>
      <w:tr w:rsidR="00E85A9A" w14:paraId="21731281" w14:textId="77777777" w:rsidTr="00E85A9A">
        <w:trPr>
          <w:trHeight w:val="561"/>
        </w:trPr>
        <w:tc>
          <w:tcPr>
            <w:tcW w:w="10867" w:type="dxa"/>
            <w:shd w:val="clear" w:color="auto" w:fill="D9CF4F"/>
            <w:vAlign w:val="center"/>
          </w:tcPr>
          <w:p w14:paraId="3C83A58E" w14:textId="77777777" w:rsidR="00E85A9A" w:rsidRPr="004D280B" w:rsidRDefault="00E85A9A" w:rsidP="00E85A9A">
            <w:pPr>
              <w:pStyle w:val="Subtitle"/>
              <w:rPr>
                <w:color w:val="595959"/>
                <w:lang w:val="en"/>
              </w:rPr>
            </w:pPr>
            <w:r>
              <w:t>To Apply for Services please contact:</w:t>
            </w:r>
          </w:p>
        </w:tc>
      </w:tr>
      <w:tr w:rsidR="00E85A9A" w14:paraId="11A2E025" w14:textId="77777777" w:rsidTr="00E85A9A">
        <w:trPr>
          <w:trHeight w:val="2520"/>
        </w:trPr>
        <w:tc>
          <w:tcPr>
            <w:tcW w:w="10867" w:type="dxa"/>
            <w:shd w:val="clear" w:color="auto" w:fill="82B4B9" w:themeFill="accent1"/>
            <w:vAlign w:val="center"/>
          </w:tcPr>
          <w:p w14:paraId="56999124" w14:textId="77777777" w:rsidR="00E85A9A" w:rsidRPr="00443927" w:rsidRDefault="00E85A9A" w:rsidP="00E85A9A">
            <w:pPr>
              <w:spacing w:after="0"/>
              <w:rPr>
                <w:rFonts w:ascii="Times New Roman" w:hAnsi="Times New Roman"/>
                <w:b/>
                <w:sz w:val="36"/>
              </w:rPr>
            </w:pPr>
            <w:r w:rsidRPr="00443927">
              <w:rPr>
                <w:rFonts w:ascii="Times New Roman" w:hAnsi="Times New Roman"/>
                <w:b/>
                <w:sz w:val="36"/>
              </w:rPr>
              <w:t>Natasha Salazar</w:t>
            </w:r>
          </w:p>
          <w:p w14:paraId="5C61E758" w14:textId="77777777" w:rsidR="00E85A9A" w:rsidRPr="00E85A9A" w:rsidRDefault="00E85A9A" w:rsidP="00E85A9A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>110 Jericho Turnpike, Suite 103 Floral Park, NY 11001</w:t>
            </w:r>
          </w:p>
          <w:p w14:paraId="32F50FEF" w14:textId="77777777" w:rsidR="00E85A9A" w:rsidRPr="00E85A9A" w:rsidRDefault="00E85A9A" w:rsidP="00E85A9A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>Tel: (516) 292-3000 ext. 401</w:t>
            </w:r>
          </w:p>
          <w:p w14:paraId="7E710C0D" w14:textId="77777777" w:rsidR="00E85A9A" w:rsidRPr="00E85A9A" w:rsidRDefault="00E85A9A" w:rsidP="00E85A9A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>Fax: 516-292-4090</w:t>
            </w:r>
          </w:p>
          <w:p w14:paraId="51E852D2" w14:textId="77777777" w:rsidR="00E85A9A" w:rsidRPr="00E85A9A" w:rsidRDefault="00E85A9A" w:rsidP="00E85A9A">
            <w:pPr>
              <w:spacing w:after="0"/>
              <w:rPr>
                <w:rFonts w:ascii="Times New Roman" w:hAnsi="Times New Roman"/>
                <w:b/>
                <w:sz w:val="36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 xml:space="preserve">Email: </w:t>
            </w:r>
            <w:hyperlink r:id="rId12" w:history="1">
              <w:r w:rsidRPr="00E85A9A">
                <w:rPr>
                  <w:rStyle w:val="Hyperlink"/>
                  <w:rFonts w:ascii="Times New Roman" w:hAnsi="Times New Roman"/>
                  <w:b/>
                  <w:color w:val="auto"/>
                  <w:sz w:val="36"/>
                  <w:u w:val="none"/>
                  <w:lang w:val="en"/>
                </w:rPr>
                <w:t>nsalazar@cfsny.org</w:t>
              </w:r>
            </w:hyperlink>
          </w:p>
          <w:p w14:paraId="58BE251E" w14:textId="55F72096" w:rsidR="00E85A9A" w:rsidRPr="00443927" w:rsidRDefault="00E85A9A" w:rsidP="00E85A9A">
            <w:pPr>
              <w:spacing w:after="0"/>
              <w:rPr>
                <w:rFonts w:ascii="Times New Roman" w:hAnsi="Times New Roman"/>
                <w:lang w:val="en"/>
              </w:rPr>
            </w:pPr>
            <w:r w:rsidRPr="00E85A9A">
              <w:rPr>
                <w:rFonts w:ascii="Times New Roman" w:hAnsi="Times New Roman"/>
                <w:b/>
                <w:sz w:val="36"/>
                <w:lang w:val="en"/>
              </w:rPr>
              <w:t xml:space="preserve">Website: </w:t>
            </w:r>
            <w:hyperlink r:id="rId13" w:history="1">
              <w:r w:rsidRPr="00E85A9A">
                <w:rPr>
                  <w:rStyle w:val="Hyperlink"/>
                  <w:rFonts w:ascii="Times New Roman" w:hAnsi="Times New Roman"/>
                  <w:b/>
                  <w:color w:val="auto"/>
                  <w:sz w:val="36"/>
                  <w:u w:val="none"/>
                  <w:lang w:val="en"/>
                </w:rPr>
                <w:t>www.cfsny.org</w:t>
              </w:r>
            </w:hyperlink>
          </w:p>
        </w:tc>
      </w:tr>
    </w:tbl>
    <w:p w14:paraId="307DA2AA" w14:textId="3C824EAD" w:rsidR="002A068F" w:rsidRPr="001D48CC" w:rsidRDefault="002A068F" w:rsidP="001D48CC">
      <w:pPr>
        <w:spacing w:after="0"/>
        <w:jc w:val="left"/>
        <w:rPr>
          <w:sz w:val="4"/>
        </w:rPr>
      </w:pPr>
    </w:p>
    <w:sectPr w:rsidR="002A068F" w:rsidRPr="001D48CC" w:rsidSect="009B5C41">
      <w:headerReference w:type="default" r:id="rId14"/>
      <w:footerReference w:type="default" r:id="rId15"/>
      <w:headerReference w:type="first" r:id="rId16"/>
      <w:pgSz w:w="12240" w:h="15840"/>
      <w:pgMar w:top="3600" w:right="720" w:bottom="720" w:left="720" w:header="720" w:footer="0" w:gutter="0"/>
      <w:pgBorders w:offsetFrom="page">
        <w:top w:val="single" w:sz="48" w:space="24" w:color="BDD6EE" w:themeColor="accent5" w:themeTint="66"/>
        <w:left w:val="single" w:sz="48" w:space="24" w:color="BDD6EE" w:themeColor="accent5" w:themeTint="66"/>
        <w:bottom w:val="single" w:sz="48" w:space="24" w:color="BDD6EE" w:themeColor="accent5" w:themeTint="66"/>
        <w:right w:val="single" w:sz="48" w:space="24" w:color="BDD6EE" w:themeColor="accent5" w:themeTint="6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69898" w14:textId="77777777" w:rsidR="00CD42A7" w:rsidRDefault="00CD42A7" w:rsidP="0068245E">
      <w:pPr>
        <w:spacing w:after="0"/>
      </w:pPr>
      <w:r>
        <w:separator/>
      </w:r>
    </w:p>
    <w:p w14:paraId="0918B578" w14:textId="77777777" w:rsidR="00CD42A7" w:rsidRDefault="00CD42A7"/>
    <w:p w14:paraId="13F6838E" w14:textId="77777777" w:rsidR="00CD42A7" w:rsidRDefault="00CD42A7"/>
  </w:endnote>
  <w:endnote w:type="continuationSeparator" w:id="0">
    <w:p w14:paraId="6A016094" w14:textId="77777777" w:rsidR="00CD42A7" w:rsidRDefault="00CD42A7" w:rsidP="0068245E">
      <w:pPr>
        <w:spacing w:after="0"/>
      </w:pPr>
      <w:r>
        <w:continuationSeparator/>
      </w:r>
    </w:p>
    <w:p w14:paraId="51E2F0BF" w14:textId="77777777" w:rsidR="00CD42A7" w:rsidRDefault="00CD42A7"/>
    <w:p w14:paraId="0A3AA735" w14:textId="77777777" w:rsidR="00CD42A7" w:rsidRDefault="00CD4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0B05" w14:textId="77777777" w:rsidR="009124DD" w:rsidRDefault="009124D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D280B">
      <w:rPr>
        <w:noProof/>
      </w:rPr>
      <w:t>2</w:t>
    </w:r>
    <w:r>
      <w:rPr>
        <w:noProof/>
      </w:rPr>
      <w:fldChar w:fldCharType="end"/>
    </w:r>
  </w:p>
  <w:p w14:paraId="585D9C07" w14:textId="77777777" w:rsidR="00A11C55" w:rsidRDefault="00A11C55"/>
  <w:p w14:paraId="1A3790E3" w14:textId="77777777" w:rsidR="00113D4A" w:rsidRDefault="00113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8551D" w14:textId="77777777" w:rsidR="00CD42A7" w:rsidRDefault="00CD42A7" w:rsidP="0068245E">
      <w:pPr>
        <w:spacing w:after="0"/>
      </w:pPr>
      <w:r>
        <w:separator/>
      </w:r>
    </w:p>
    <w:p w14:paraId="106617F3" w14:textId="77777777" w:rsidR="00CD42A7" w:rsidRDefault="00CD42A7"/>
    <w:p w14:paraId="37B173A9" w14:textId="77777777" w:rsidR="00CD42A7" w:rsidRDefault="00CD42A7"/>
  </w:footnote>
  <w:footnote w:type="continuationSeparator" w:id="0">
    <w:p w14:paraId="289DB8D8" w14:textId="77777777" w:rsidR="00CD42A7" w:rsidRDefault="00CD42A7" w:rsidP="0068245E">
      <w:pPr>
        <w:spacing w:after="0"/>
      </w:pPr>
      <w:r>
        <w:continuationSeparator/>
      </w:r>
    </w:p>
    <w:p w14:paraId="45C91195" w14:textId="77777777" w:rsidR="00CD42A7" w:rsidRDefault="00CD42A7"/>
    <w:p w14:paraId="4DB4562C" w14:textId="77777777" w:rsidR="00CD42A7" w:rsidRDefault="00CD4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5A49" w14:textId="77777777" w:rsidR="002A068F" w:rsidRDefault="002A068F">
    <w:pPr>
      <w:pStyle w:val="Header"/>
    </w:pPr>
  </w:p>
  <w:p w14:paraId="3DAB6548" w14:textId="77777777" w:rsidR="00A11C55" w:rsidRDefault="00A11C55"/>
  <w:p w14:paraId="73594EEC" w14:textId="77777777" w:rsidR="00113D4A" w:rsidRDefault="00113D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9001" w14:textId="77777777" w:rsidR="00443927" w:rsidRPr="007B48DF" w:rsidRDefault="00D775F1" w:rsidP="007B48DF">
    <w:pPr>
      <w:pStyle w:val="Header"/>
      <w:ind w:left="2880"/>
      <w:jc w:val="right"/>
      <w:rPr>
        <w:rFonts w:ascii="Times New Roman" w:hAnsi="Times New Roman"/>
        <w:noProof/>
      </w:rPr>
    </w:pPr>
    <w:r w:rsidRPr="007B48DF">
      <w:rPr>
        <w:rFonts w:ascii="Times New Roman" w:hAnsi="Times New Roman"/>
        <w:noProof/>
      </w:rPr>
      <w:drawing>
        <wp:anchor distT="0" distB="0" distL="114300" distR="114300" simplePos="0" relativeHeight="251658239" behindDoc="1" locked="0" layoutInCell="1" allowOverlap="1" wp14:anchorId="2950901A" wp14:editId="12B50506">
          <wp:simplePos x="0" y="0"/>
          <wp:positionH relativeFrom="column">
            <wp:posOffset>-291201</wp:posOffset>
          </wp:positionH>
          <wp:positionV relativeFrom="page">
            <wp:posOffset>129672</wp:posOffset>
          </wp:positionV>
          <wp:extent cx="3004185" cy="1751965"/>
          <wp:effectExtent l="0" t="0" r="5715" b="635"/>
          <wp:wrapTight wrapText="bothSides">
            <wp:wrapPolygon edited="0">
              <wp:start x="0" y="0"/>
              <wp:lineTo x="0" y="21373"/>
              <wp:lineTo x="21504" y="21373"/>
              <wp:lineTo x="2150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4185" cy="175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927" w:rsidRPr="007B48DF">
      <w:rPr>
        <w:rFonts w:ascii="Times New Roman" w:hAnsi="Times New Roman"/>
        <w:noProof/>
      </w:rPr>
      <w:t>333 Seventh Avenue, 9</w:t>
    </w:r>
    <w:r w:rsidR="00443927" w:rsidRPr="007B48DF">
      <w:rPr>
        <w:rFonts w:ascii="Times New Roman" w:hAnsi="Times New Roman"/>
        <w:noProof/>
        <w:vertAlign w:val="superscript"/>
      </w:rPr>
      <w:t>th</w:t>
    </w:r>
    <w:r w:rsidR="00443927" w:rsidRPr="007B48DF">
      <w:rPr>
        <w:rFonts w:ascii="Times New Roman" w:hAnsi="Times New Roman"/>
        <w:noProof/>
      </w:rPr>
      <w:t xml:space="preserve"> Floor New York, NY 10001</w:t>
    </w:r>
  </w:p>
  <w:p w14:paraId="406F6376" w14:textId="77777777" w:rsidR="00443927" w:rsidRPr="007B48DF" w:rsidRDefault="00443927" w:rsidP="007B48DF">
    <w:pPr>
      <w:pStyle w:val="Header"/>
      <w:ind w:left="0"/>
      <w:jc w:val="right"/>
      <w:rPr>
        <w:rFonts w:ascii="Times New Roman" w:hAnsi="Times New Roman"/>
        <w:noProof/>
      </w:rPr>
    </w:pPr>
    <w:r w:rsidRPr="007B48DF">
      <w:rPr>
        <w:rFonts w:ascii="Times New Roman" w:hAnsi="Times New Roman"/>
        <w:noProof/>
      </w:rPr>
      <w:t>88 New Dorp Plaza Staten Island, NY 10306</w:t>
    </w:r>
  </w:p>
  <w:p w14:paraId="0C476B54" w14:textId="690C3FB8" w:rsidR="00C12433" w:rsidRDefault="000A1928" w:rsidP="007B48DF">
    <w:pPr>
      <w:pStyle w:val="Header"/>
      <w:jc w:val="right"/>
      <w:rPr>
        <w:noProof/>
      </w:rPr>
    </w:pPr>
    <w:r>
      <w:rPr>
        <w:rFonts w:ascii="Times New Roman" w:hAnsi="Times New Roman"/>
        <w:noProof/>
      </w:rPr>
      <w:t>3594 E Tremont Ave</w:t>
    </w:r>
    <w:r w:rsidRPr="007B48DF">
      <w:rPr>
        <w:rFonts w:ascii="Times New Roman" w:hAnsi="Times New Roman"/>
        <w:noProof/>
      </w:rPr>
      <w:t xml:space="preserve"> Bronx, NY 1046</w:t>
    </w:r>
    <w:r>
      <w:rPr>
        <w:rFonts w:ascii="Times New Roman" w:hAnsi="Times New Roman"/>
        <w:noProof/>
      </w:rPr>
      <w:t>5</w:t>
    </w:r>
    <w:r w:rsidR="00532C3C">
      <w:rPr>
        <w:noProof/>
      </w:rPr>
      <w:t xml:space="preserve"> </w:t>
    </w:r>
  </w:p>
  <w:p w14:paraId="2AED379B" w14:textId="77777777" w:rsidR="007B48DF" w:rsidRPr="007B48DF" w:rsidRDefault="00E85A9A" w:rsidP="007B48DF">
    <w:pPr>
      <w:pStyle w:val="Header"/>
      <w:jc w:val="right"/>
      <w:rPr>
        <w:rFonts w:ascii="Times New Roman" w:hAnsi="Times New Roman"/>
      </w:rPr>
    </w:pPr>
    <w:r w:rsidRPr="007B48DF"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8E66E9" wp14:editId="030EC72C">
              <wp:simplePos x="0" y="0"/>
              <wp:positionH relativeFrom="column">
                <wp:posOffset>516387</wp:posOffset>
              </wp:positionH>
              <wp:positionV relativeFrom="paragraph">
                <wp:posOffset>394335</wp:posOffset>
              </wp:positionV>
              <wp:extent cx="5795158" cy="5842659"/>
              <wp:effectExtent l="0" t="0" r="0" b="5715"/>
              <wp:wrapNone/>
              <wp:docPr id="20" name="Grou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158" cy="5842659"/>
                        <a:chOff x="0" y="0"/>
                        <a:chExt cx="5960110" cy="5960110"/>
                      </a:xfrm>
                    </wpg:grpSpPr>
                    <wps:wsp>
                      <wps:cNvPr id="193" name="Oval 193" descr="Back accent circle"/>
                      <wps:cNvSpPr>
                        <a:spLocks/>
                      </wps:cNvSpPr>
                      <wps:spPr>
                        <a:xfrm>
                          <a:off x="0" y="0"/>
                          <a:ext cx="5960110" cy="596011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12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Oval 27" descr="Top circle of layer"/>
                      <wps:cNvSpPr>
                        <a:spLocks/>
                      </wps:cNvSpPr>
                      <wps:spPr>
                        <a:xfrm>
                          <a:off x="247650" y="260350"/>
                          <a:ext cx="5467350" cy="54673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B9C851" id="Group 20" o:spid="_x0000_s1026" style="position:absolute;margin-left:40.65pt;margin-top:31.05pt;width:456.3pt;height:460.05pt;z-index:251659264;mso-width-relative:margin;mso-height-relative:margin" coordsize="59601,5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">
              <v:oval id="Oval 193" o:spid="_x0000_s1027" alt="Back accent circle" style="position:absolute;width:59601;height:59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" fillcolor="windowText" stroked="f" strokeweight="1pt">
                <v:fill opacity="7967f"/>
                <v:stroke joinstyle="miter"/>
              </v:oval>
              <v:oval id="Oval 27" o:spid="_x0000_s1028" alt="Top circle of layer" style="position:absolute;left:2476;top:2603;width:54674;height:5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" fillcolor="#82b4b9 [3204]" stroked="f" strokeweight="1pt">
                <v:stroke joinstyle="miter"/>
              </v:oval>
            </v:group>
          </w:pict>
        </mc:Fallback>
      </mc:AlternateContent>
    </w:r>
    <w:r w:rsidR="007B48DF" w:rsidRPr="007B48DF">
      <w:rPr>
        <w:rFonts w:ascii="Times New Roman" w:hAnsi="Times New Roman"/>
      </w:rPr>
      <w:t>110 Jericho Turnpike, Suite 103 Floral Park, NY 11001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3339486">
    <w:abstractNumId w:val="11"/>
  </w:num>
  <w:num w:numId="2" w16cid:durableId="516650791">
    <w:abstractNumId w:val="12"/>
  </w:num>
  <w:num w:numId="3" w16cid:durableId="704214523">
    <w:abstractNumId w:val="10"/>
  </w:num>
  <w:num w:numId="4" w16cid:durableId="692150437">
    <w:abstractNumId w:val="9"/>
  </w:num>
  <w:num w:numId="5" w16cid:durableId="1077749339">
    <w:abstractNumId w:val="7"/>
  </w:num>
  <w:num w:numId="6" w16cid:durableId="109789179">
    <w:abstractNumId w:val="6"/>
  </w:num>
  <w:num w:numId="7" w16cid:durableId="1336109232">
    <w:abstractNumId w:val="5"/>
  </w:num>
  <w:num w:numId="8" w16cid:durableId="98642781">
    <w:abstractNumId w:val="4"/>
  </w:num>
  <w:num w:numId="9" w16cid:durableId="1502818778">
    <w:abstractNumId w:val="8"/>
  </w:num>
  <w:num w:numId="10" w16cid:durableId="1857310681">
    <w:abstractNumId w:val="3"/>
  </w:num>
  <w:num w:numId="11" w16cid:durableId="2147384447">
    <w:abstractNumId w:val="2"/>
  </w:num>
  <w:num w:numId="12" w16cid:durableId="1368338732">
    <w:abstractNumId w:val="1"/>
  </w:num>
  <w:num w:numId="13" w16cid:durableId="193169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1"/>
    <w:rsid w:val="00001E02"/>
    <w:rsid w:val="00017857"/>
    <w:rsid w:val="0003220B"/>
    <w:rsid w:val="00060C11"/>
    <w:rsid w:val="00081226"/>
    <w:rsid w:val="000A1928"/>
    <w:rsid w:val="000E33EA"/>
    <w:rsid w:val="000F7EE3"/>
    <w:rsid w:val="00113D4A"/>
    <w:rsid w:val="001564C2"/>
    <w:rsid w:val="001570B2"/>
    <w:rsid w:val="001624C3"/>
    <w:rsid w:val="001646E8"/>
    <w:rsid w:val="001D48CC"/>
    <w:rsid w:val="00204149"/>
    <w:rsid w:val="00204FC5"/>
    <w:rsid w:val="00220400"/>
    <w:rsid w:val="002733AA"/>
    <w:rsid w:val="00285988"/>
    <w:rsid w:val="002A068F"/>
    <w:rsid w:val="002D65B6"/>
    <w:rsid w:val="002F38E6"/>
    <w:rsid w:val="0032326A"/>
    <w:rsid w:val="003365EE"/>
    <w:rsid w:val="003418A5"/>
    <w:rsid w:val="00381D12"/>
    <w:rsid w:val="00381ECC"/>
    <w:rsid w:val="0039194A"/>
    <w:rsid w:val="003C5628"/>
    <w:rsid w:val="003C7EF8"/>
    <w:rsid w:val="003F4659"/>
    <w:rsid w:val="00430010"/>
    <w:rsid w:val="00443927"/>
    <w:rsid w:val="004611DB"/>
    <w:rsid w:val="004A042C"/>
    <w:rsid w:val="004A39D7"/>
    <w:rsid w:val="004B3546"/>
    <w:rsid w:val="004C6C85"/>
    <w:rsid w:val="004D280B"/>
    <w:rsid w:val="005116DB"/>
    <w:rsid w:val="00532C3C"/>
    <w:rsid w:val="00587A4E"/>
    <w:rsid w:val="005A3968"/>
    <w:rsid w:val="005B2714"/>
    <w:rsid w:val="005C41D2"/>
    <w:rsid w:val="005D2D39"/>
    <w:rsid w:val="0068245E"/>
    <w:rsid w:val="00684A8A"/>
    <w:rsid w:val="0069500E"/>
    <w:rsid w:val="006973C3"/>
    <w:rsid w:val="006A21A8"/>
    <w:rsid w:val="00713F12"/>
    <w:rsid w:val="007A15A4"/>
    <w:rsid w:val="007A4EDB"/>
    <w:rsid w:val="007B48DF"/>
    <w:rsid w:val="007C4762"/>
    <w:rsid w:val="0081727B"/>
    <w:rsid w:val="00834305"/>
    <w:rsid w:val="00852EB7"/>
    <w:rsid w:val="008770A1"/>
    <w:rsid w:val="00884BB4"/>
    <w:rsid w:val="00897FB4"/>
    <w:rsid w:val="008E41D2"/>
    <w:rsid w:val="009124DD"/>
    <w:rsid w:val="00926C3A"/>
    <w:rsid w:val="0094423C"/>
    <w:rsid w:val="009B5C41"/>
    <w:rsid w:val="00A11C55"/>
    <w:rsid w:val="00A95506"/>
    <w:rsid w:val="00AB0A29"/>
    <w:rsid w:val="00AB123B"/>
    <w:rsid w:val="00AC5469"/>
    <w:rsid w:val="00AF0DE6"/>
    <w:rsid w:val="00AF1269"/>
    <w:rsid w:val="00B01D43"/>
    <w:rsid w:val="00B168F9"/>
    <w:rsid w:val="00B368A1"/>
    <w:rsid w:val="00BD6DAD"/>
    <w:rsid w:val="00BF6F64"/>
    <w:rsid w:val="00C0444E"/>
    <w:rsid w:val="00C12433"/>
    <w:rsid w:val="00C60A39"/>
    <w:rsid w:val="00C6403B"/>
    <w:rsid w:val="00C67FD5"/>
    <w:rsid w:val="00C93A32"/>
    <w:rsid w:val="00CA58D1"/>
    <w:rsid w:val="00CD42A7"/>
    <w:rsid w:val="00CE754C"/>
    <w:rsid w:val="00CF207A"/>
    <w:rsid w:val="00D216F4"/>
    <w:rsid w:val="00D37285"/>
    <w:rsid w:val="00D529A9"/>
    <w:rsid w:val="00D775F1"/>
    <w:rsid w:val="00DE0907"/>
    <w:rsid w:val="00E136C6"/>
    <w:rsid w:val="00E402F3"/>
    <w:rsid w:val="00E43EFE"/>
    <w:rsid w:val="00E73EAC"/>
    <w:rsid w:val="00E85A9A"/>
    <w:rsid w:val="00EC54E5"/>
    <w:rsid w:val="00F0092F"/>
    <w:rsid w:val="00F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8E6C0"/>
  <w15:chartTrackingRefBased/>
  <w15:docId w15:val="{4CF0D362-907E-4D94-9EB0-C798A59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ndar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E6"/>
    <w:pPr>
      <w:spacing w:after="120"/>
      <w:ind w:left="101" w:right="101"/>
      <w:jc w:val="center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5B2714"/>
    <w:pPr>
      <w:spacing w:before="120"/>
    </w:pPr>
    <w:rPr>
      <w:rFonts w:asciiTheme="majorHAnsi" w:hAnsiTheme="majorHAnsi"/>
      <w:b/>
      <w:color w:val="386065" w:themeColor="accent2"/>
      <w:sz w:val="40"/>
      <w:szCs w:val="21"/>
    </w:rPr>
  </w:style>
  <w:style w:type="character" w:customStyle="1" w:styleId="SubtitleChar">
    <w:name w:val="Subtitle Char"/>
    <w:link w:val="Subtitle"/>
    <w:uiPriority w:val="1"/>
    <w:rsid w:val="005B2714"/>
    <w:rPr>
      <w:rFonts w:asciiTheme="majorHAnsi" w:hAnsiTheme="majorHAnsi"/>
      <w:b/>
      <w:color w:val="386065" w:themeColor="accent2"/>
      <w:sz w:val="40"/>
      <w:szCs w:val="21"/>
    </w:rPr>
  </w:style>
  <w:style w:type="paragraph" w:styleId="Title">
    <w:name w:val="Title"/>
    <w:basedOn w:val="Normal"/>
    <w:link w:val="TitleChar"/>
    <w:uiPriority w:val="1"/>
    <w:qFormat/>
    <w:rsid w:val="005B2714"/>
    <w:pPr>
      <w:spacing w:line="192" w:lineRule="auto"/>
      <w:ind w:left="102" w:right="102"/>
    </w:pPr>
    <w:rPr>
      <w:rFonts w:asciiTheme="majorHAnsi" w:hAnsiTheme="majorHAnsi"/>
      <w:b/>
      <w:caps/>
      <w:sz w:val="120"/>
      <w:szCs w:val="120"/>
    </w:rPr>
  </w:style>
  <w:style w:type="character" w:customStyle="1" w:styleId="TitleChar">
    <w:name w:val="Title Char"/>
    <w:link w:val="Title"/>
    <w:uiPriority w:val="1"/>
    <w:rsid w:val="005B2714"/>
    <w:rPr>
      <w:rFonts w:asciiTheme="majorHAnsi" w:hAnsiTheme="majorHAnsi"/>
      <w:b/>
      <w:caps/>
      <w:sz w:val="120"/>
      <w:szCs w:val="120"/>
    </w:rPr>
  </w:style>
  <w:style w:type="paragraph" w:styleId="Date">
    <w:name w:val="Date"/>
    <w:basedOn w:val="Normal"/>
    <w:link w:val="DateChar"/>
    <w:uiPriority w:val="2"/>
    <w:unhideWhenUsed/>
    <w:qFormat/>
    <w:rsid w:val="00F46436"/>
    <w:pPr>
      <w:pBdr>
        <w:left w:val="dotted" w:sz="2" w:space="2" w:color="FFFFFF"/>
        <w:right w:val="dotted" w:sz="2" w:space="2" w:color="FFFFFF"/>
      </w:pBdr>
      <w:spacing w:before="120" w:after="40" w:line="216" w:lineRule="auto"/>
      <w:ind w:left="0" w:right="0"/>
      <w:jc w:val="left"/>
    </w:pPr>
    <w:rPr>
      <w:b/>
      <w:bCs/>
      <w:smallCaps/>
      <w:color w:val="82B4B9" w:themeColor="accent1"/>
      <w:sz w:val="28"/>
    </w:rPr>
  </w:style>
  <w:style w:type="character" w:customStyle="1" w:styleId="DateChar">
    <w:name w:val="Date Char"/>
    <w:link w:val="Date"/>
    <w:uiPriority w:val="2"/>
    <w:rsid w:val="00F46436"/>
    <w:rPr>
      <w:rFonts w:asciiTheme="minorHAnsi" w:hAnsiTheme="minorHAnsi"/>
      <w:b/>
      <w:bCs/>
      <w:smallCaps/>
      <w:color w:val="82B4B9" w:themeColor="accent1"/>
      <w:sz w:val="28"/>
    </w:rPr>
  </w:style>
  <w:style w:type="paragraph" w:customStyle="1" w:styleId="Time">
    <w:name w:val="Time"/>
    <w:basedOn w:val="Normal"/>
    <w:uiPriority w:val="2"/>
    <w:qFormat/>
    <w:rsid w:val="005B2714"/>
    <w:pPr>
      <w:spacing w:after="300" w:line="216" w:lineRule="auto"/>
      <w:contextualSpacing/>
    </w:pPr>
    <w:rPr>
      <w:b/>
      <w:bCs/>
      <w:smallCaps/>
      <w:color w:val="000000" w:themeColor="text1"/>
      <w:sz w:val="44"/>
    </w:rPr>
  </w:style>
  <w:style w:type="paragraph" w:customStyle="1" w:styleId="Location">
    <w:name w:val="Location"/>
    <w:basedOn w:val="Normal"/>
    <w:uiPriority w:val="3"/>
    <w:qFormat/>
    <w:rsid w:val="00F46436"/>
    <w:pPr>
      <w:pBdr>
        <w:left w:val="dotted" w:sz="2" w:space="2" w:color="FFFFFF"/>
        <w:right w:val="dotted" w:sz="2" w:space="2" w:color="FFFFFF"/>
      </w:pBdr>
      <w:spacing w:before="240" w:after="40" w:line="228" w:lineRule="auto"/>
      <w:ind w:left="0" w:right="0"/>
      <w:jc w:val="right"/>
    </w:pPr>
    <w:rPr>
      <w:smallCaps/>
      <w:color w:val="82B4B9" w:themeColor="accent1"/>
      <w:sz w:val="28"/>
    </w:rPr>
  </w:style>
  <w:style w:type="paragraph" w:customStyle="1" w:styleId="ContactInfo">
    <w:name w:val="Contact Info"/>
    <w:basedOn w:val="Normal"/>
    <w:uiPriority w:val="4"/>
    <w:semiHidden/>
    <w:qFormat/>
    <w:rsid w:val="00897FB4"/>
    <w:pPr>
      <w:spacing w:after="0"/>
      <w:ind w:left="0" w:right="0"/>
    </w:pPr>
    <w:rPr>
      <w:smallCaps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character" w:customStyle="1" w:styleId="Heading1Char">
    <w:name w:val="Heading 1 Char"/>
    <w:link w:val="Heading1"/>
    <w:uiPriority w:val="9"/>
    <w:semiHidden/>
    <w:rsid w:val="001D48CC"/>
    <w:rPr>
      <w:rFonts w:ascii="Calibri" w:eastAsia="Times New Roman" w:hAnsi="Calibri"/>
      <w:color w:val="38606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1D48CC"/>
    <w:rPr>
      <w:rFonts w:ascii="Calibri" w:eastAsia="Times New Roman" w:hAnsi="Calibri"/>
      <w:color w:val="386065"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"/>
    <w:semiHidden/>
    <w:rsid w:val="001D48CC"/>
    <w:rPr>
      <w:rFonts w:ascii="Calibri" w:eastAsia="Times New Roman" w:hAnsi="Calibri"/>
      <w:i/>
      <w:iCs/>
      <w:color w:val="386065"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semiHidden/>
    <w:rsid w:val="001D48CC"/>
    <w:rPr>
      <w:rFonts w:ascii="Calibri" w:eastAsia="Times New Roman" w:hAnsi="Calibri"/>
      <w:color w:val="386065"/>
      <w:sz w:val="24"/>
      <w:szCs w:val="24"/>
      <w:lang w:eastAsia="ja-JP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lang w:eastAsia="ja-JP"/>
    </w:rPr>
  </w:style>
  <w:style w:type="character" w:customStyle="1" w:styleId="Heading8Char">
    <w:name w:val="Heading 8 Char"/>
    <w:link w:val="Heading8"/>
    <w:uiPriority w:val="9"/>
    <w:semiHidden/>
    <w:rsid w:val="001D48CC"/>
    <w:rPr>
      <w:rFonts w:ascii="Calibri" w:eastAsia="Times New Roman" w:hAnsi="Calibri"/>
      <w:color w:val="272727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semiHidden/>
    <w:rsid w:val="001D48CC"/>
    <w:rPr>
      <w:rFonts w:ascii="Calibri" w:eastAsia="Times New Roman" w:hAnsi="Calibri"/>
      <w:i/>
      <w:iCs/>
      <w:color w:val="272727"/>
      <w:sz w:val="22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OtherText">
    <w:name w:val="Other Text"/>
    <w:basedOn w:val="Normal"/>
    <w:qFormat/>
    <w:rsid w:val="005B2714"/>
    <w:rPr>
      <w:rFonts w:cs="Calibr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4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sny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salazar@cfsny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nsalazar\AppData\Roaming\Microsoft\Templates\Circle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82B4B9"/>
      </a:accent1>
      <a:accent2>
        <a:srgbClr val="386065"/>
      </a:accent2>
      <a:accent3>
        <a:srgbClr val="ED7D31"/>
      </a:accent3>
      <a:accent4>
        <a:srgbClr val="954F72"/>
      </a:accent4>
      <a:accent5>
        <a:srgbClr val="5B9BD5"/>
      </a:accent5>
      <a:accent6>
        <a:srgbClr val="70AD47"/>
      </a:accent6>
      <a:hlink>
        <a:srgbClr val="82B4B9"/>
      </a:hlink>
      <a:folHlink>
        <a:srgbClr val="82B4B9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1D61C-DE98-4099-91A5-5F46303F73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E0024C2-9D70-472C-8C3F-8FD98A0C5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8AAB7-27EE-4CAA-834F-209412472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F37D2C-BA17-4393-9D0B-4DEB66253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Circle flyer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Yiranny Almonte</cp:lastModifiedBy>
  <cp:revision>2</cp:revision>
  <dcterms:created xsi:type="dcterms:W3CDTF">2022-10-04T15:07:00Z</dcterms:created>
  <dcterms:modified xsi:type="dcterms:W3CDTF">2024-10-10T13:17:00Z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